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794" w:rsidRDefault="00E20794" w:rsidP="00E20794">
      <w:pPr>
        <w:pStyle w:val="Titre"/>
        <w:pBdr>
          <w:bottom w:val="single" w:sz="4" w:space="1" w:color="000000"/>
        </w:pBdr>
        <w:jc w:val="center"/>
      </w:pPr>
      <w:r>
        <w:t>Les Conditionnelles et</w:t>
      </w:r>
      <w:r w:rsidR="00972772">
        <w:t xml:space="preserve"> </w:t>
      </w:r>
      <w:r w:rsidR="006E10E4">
        <w:t>les C</w:t>
      </w:r>
      <w:r w:rsidR="001A661B">
        <w:t>apteurs</w:t>
      </w:r>
    </w:p>
    <w:p w:rsidR="00E20794" w:rsidRDefault="00E20794" w:rsidP="00E20794"/>
    <w:p w:rsidR="00E20794" w:rsidRDefault="002E35B2" w:rsidP="00E20794">
      <w:pPr>
        <w:rPr>
          <w:b/>
        </w:rPr>
      </w:pPr>
      <w:r>
        <w:rPr>
          <w:b/>
        </w:rPr>
        <w:t>Qu’est-ce qu’une conditionnelle ?</w:t>
      </w:r>
    </w:p>
    <w:p w:rsidR="00463456" w:rsidRDefault="00C82494" w:rsidP="008D1040">
      <w:pPr>
        <w:jc w:val="both"/>
      </w:pPr>
      <w:r>
        <w:t>Une importante partie de la programmation est de pouvoir dire « Quand » un programme doit effectuer une certaine action,</w:t>
      </w:r>
      <w:r w:rsidR="00AC5DE9">
        <w:t xml:space="preserve"> définir les conditions selon les</w:t>
      </w:r>
      <w:r>
        <w:t>quelle</w:t>
      </w:r>
      <w:r w:rsidR="00AC5DE9">
        <w:t>s</w:t>
      </w:r>
      <w:r>
        <w:t xml:space="preserve"> doi</w:t>
      </w:r>
      <w:r w:rsidR="00AC5DE9">
        <w:t>ven</w:t>
      </w:r>
      <w:r>
        <w:t>t se réaliser une action.</w:t>
      </w:r>
      <w:r w:rsidR="008D1040">
        <w:t xml:space="preserve"> </w:t>
      </w:r>
    </w:p>
    <w:p w:rsidR="002E35B2" w:rsidRPr="002E35B2" w:rsidRDefault="003F7674" w:rsidP="008C71BA">
      <w:pPr>
        <w:jc w:val="center"/>
        <w:rPr>
          <w:b/>
        </w:rPr>
      </w:pPr>
      <w:r>
        <w:rPr>
          <w:b/>
          <w:noProof/>
          <w:lang w:eastAsia="fr-BE"/>
        </w:rPr>
        <w:drawing>
          <wp:inline distT="0" distB="0" distL="0" distR="0">
            <wp:extent cx="2766060" cy="117969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08170" cy="1197657"/>
                    </a:xfrm>
                    <a:prstGeom prst="rect">
                      <a:avLst/>
                    </a:prstGeom>
                    <a:noFill/>
                    <a:ln>
                      <a:noFill/>
                    </a:ln>
                  </pic:spPr>
                </pic:pic>
              </a:graphicData>
            </a:graphic>
          </wp:inline>
        </w:drawing>
      </w:r>
    </w:p>
    <w:p w:rsidR="002303E5" w:rsidRDefault="002303E5" w:rsidP="002303E5">
      <w:pPr>
        <w:jc w:val="both"/>
      </w:pPr>
      <w:r>
        <w:t>Dans une instruction conditionnelle, il faut définir une condition qui a pour valeur ‘vrai’ ou ‘faux’. Si cette condition est ‘vraie’, alors l’instruction va exécuter l’ « action 1 » mais si la condition est ‘fausse’, alors l’instruction va exécuter l’ « act</w:t>
      </w:r>
      <w:r w:rsidR="00AC5DE9">
        <w:t>ion 2 ». On n’exécutera soit</w:t>
      </w:r>
      <w:r>
        <w:t xml:space="preserve"> l’ « action 1 », soit l’ « action 2 » en fonction de la condition. </w:t>
      </w:r>
    </w:p>
    <w:p w:rsidR="002303E5" w:rsidRDefault="001D3944" w:rsidP="002303E5">
      <w:pPr>
        <w:jc w:val="both"/>
      </w:pPr>
      <w:r>
        <w:t>Un exemple de conditionnel serait « SI il pleut ALORS reste à la maison SINON va à la plage » où on a deux actions différentes et l’on va effectuer l’une des deux actions en fonction de la condition.</w:t>
      </w:r>
    </w:p>
    <w:p w:rsidR="001D3944" w:rsidRPr="002303E5" w:rsidRDefault="001D3944" w:rsidP="002303E5">
      <w:pPr>
        <w:jc w:val="both"/>
      </w:pPr>
    </w:p>
    <w:p w:rsidR="00972772" w:rsidRDefault="001A661B" w:rsidP="00C3005A">
      <w:pPr>
        <w:jc w:val="both"/>
        <w:rPr>
          <w:b/>
        </w:rPr>
      </w:pPr>
      <w:r>
        <w:rPr>
          <w:b/>
        </w:rPr>
        <w:t>Utiliser les capteurs</w:t>
      </w:r>
    </w:p>
    <w:p w:rsidR="005A2AAA" w:rsidRDefault="002303E5" w:rsidP="00C3005A">
      <w:pPr>
        <w:jc w:val="both"/>
      </w:pPr>
      <w:r>
        <w:t xml:space="preserve">Afin </w:t>
      </w:r>
      <w:r w:rsidR="005A2AAA">
        <w:t>que l’ordinateur puisse</w:t>
      </w:r>
      <w:r>
        <w:t xml:space="preserve"> récupérer des données et des informations sur l</w:t>
      </w:r>
      <w:r w:rsidR="005A2AAA">
        <w:t>’environnement qui nous entoure</w:t>
      </w:r>
      <w:r>
        <w:t xml:space="preserve">, </w:t>
      </w:r>
      <w:r w:rsidR="00AC5DE9">
        <w:t>il</w:t>
      </w:r>
      <w:r>
        <w:t xml:space="preserve"> va souvent utiliser des capteurs.</w:t>
      </w:r>
      <w:r w:rsidR="005A2AAA">
        <w:t xml:space="preserve"> </w:t>
      </w:r>
      <w:r w:rsidR="00C3005A">
        <w:t xml:space="preserve">Ces capteurs vont transformer une grandeur physique en signal électrique. </w:t>
      </w:r>
      <w:r w:rsidR="005A2AAA">
        <w:t xml:space="preserve">Cela est utile pour l’ordinateur pour </w:t>
      </w:r>
      <w:r w:rsidR="00C3005A">
        <w:t>effectuer</w:t>
      </w:r>
      <w:r w:rsidR="005A2AAA">
        <w:t xml:space="preserve"> certaines actions lorsqu’une condition est remplie. </w:t>
      </w:r>
      <w:r w:rsidR="00412851">
        <w:t>Par exemple, les capteurs suivants</w:t>
      </w:r>
      <w:r w:rsidR="005A2AAA">
        <w:t> :</w:t>
      </w:r>
    </w:p>
    <w:p w:rsidR="00412851" w:rsidRDefault="00412851" w:rsidP="00C3005A">
      <w:pPr>
        <w:pStyle w:val="ListParagraph"/>
        <w:numPr>
          <w:ilvl w:val="0"/>
          <w:numId w:val="1"/>
        </w:numPr>
        <w:jc w:val="both"/>
      </w:pPr>
      <w:r>
        <w:t>La boussole</w:t>
      </w:r>
      <w:r w:rsidR="00C274F5">
        <w:t xml:space="preserve"> : </w:t>
      </w:r>
      <w:r>
        <w:t>La boussole est un outil qui détecte les champs magnétiques comme le champ magnétique de la Terre et permet ainsi de repérer le Pôle Nord. Elle fonctionne donc moins bien entourer d’objets métalliques.</w:t>
      </w:r>
    </w:p>
    <w:p w:rsidR="00C274F5" w:rsidRDefault="00C274F5" w:rsidP="00C3005A">
      <w:pPr>
        <w:pStyle w:val="ListParagraph"/>
        <w:jc w:val="both"/>
      </w:pPr>
    </w:p>
    <w:p w:rsidR="00412851" w:rsidRDefault="00412851" w:rsidP="00C3005A">
      <w:pPr>
        <w:pStyle w:val="ListParagraph"/>
        <w:numPr>
          <w:ilvl w:val="0"/>
          <w:numId w:val="1"/>
        </w:numPr>
        <w:jc w:val="both"/>
      </w:pPr>
      <w:r>
        <w:t>Le thermomètre</w:t>
      </w:r>
      <w:r w:rsidR="00C274F5">
        <w:t> : afin de récupérer la valeur de la température.</w:t>
      </w:r>
      <w:r w:rsidR="001D3944">
        <w:t xml:space="preserve"> Cela est utile pour un thermostat qui va chauffer ou pas une pièce en fonction de la température ambiante.</w:t>
      </w:r>
    </w:p>
    <w:p w:rsidR="00C274F5" w:rsidRDefault="00C274F5" w:rsidP="00C3005A">
      <w:pPr>
        <w:pStyle w:val="ListParagraph"/>
        <w:jc w:val="both"/>
      </w:pPr>
    </w:p>
    <w:p w:rsidR="00412851" w:rsidRDefault="00412851" w:rsidP="00C3005A">
      <w:pPr>
        <w:pStyle w:val="ListParagraph"/>
        <w:numPr>
          <w:ilvl w:val="0"/>
          <w:numId w:val="1"/>
        </w:numPr>
        <w:jc w:val="both"/>
      </w:pPr>
      <w:r>
        <w:t>Les capteurs de luminosité</w:t>
      </w:r>
      <w:r w:rsidR="00C274F5">
        <w:t xml:space="preserve"> : </w:t>
      </w:r>
      <w:r>
        <w:t>La valeur du niveau d’intensité lumineuse</w:t>
      </w:r>
      <w:r w:rsidR="00C274F5">
        <w:t xml:space="preserve"> varie en fonction de l</w:t>
      </w:r>
      <w:r w:rsidR="00C3005A">
        <w:t xml:space="preserve">a luminosité ambiante. Ils peuvent être </w:t>
      </w:r>
      <w:r w:rsidR="00695711">
        <w:t>utiles</w:t>
      </w:r>
      <w:r w:rsidR="00C3005A">
        <w:t xml:space="preserve"> pour allumer automatique</w:t>
      </w:r>
      <w:r w:rsidR="00695711">
        <w:t>ment la lumière s’il commence à</w:t>
      </w:r>
      <w:r w:rsidR="00C3005A">
        <w:t xml:space="preserve"> faire tr</w:t>
      </w:r>
      <w:r w:rsidR="00695711">
        <w:t>op sombre.</w:t>
      </w:r>
    </w:p>
    <w:p w:rsidR="00412851" w:rsidRPr="002303E5" w:rsidRDefault="002475E3">
      <w:pPr>
        <w:rPr>
          <w:b/>
        </w:rPr>
      </w:pPr>
      <w:r>
        <w:rPr>
          <w:noProof/>
          <w:lang w:eastAsia="fr-BE"/>
        </w:rPr>
        <w:t>D’autres capteurs sont utilisés au quotidien comme des capteurs de proximité sur les voitures pour indiquer au chauffeur s’il n’est pas trop proche d’un obstacle.</w:t>
      </w:r>
      <w:r w:rsidR="00D66886">
        <w:rPr>
          <w:noProof/>
          <w:lang w:eastAsia="fr-BE"/>
        </w:rPr>
        <w:t xml:space="preserve"> </w:t>
      </w:r>
      <w:bookmarkStart w:id="0" w:name="_GoBack"/>
      <w:bookmarkEnd w:id="0"/>
    </w:p>
    <w:sectPr w:rsidR="00412851" w:rsidRPr="002303E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5DF" w:rsidRDefault="005B25DF" w:rsidP="00E20794">
      <w:pPr>
        <w:spacing w:after="0" w:line="240" w:lineRule="auto"/>
      </w:pPr>
      <w:r>
        <w:separator/>
      </w:r>
    </w:p>
  </w:endnote>
  <w:endnote w:type="continuationSeparator" w:id="0">
    <w:p w:rsidR="005B25DF" w:rsidRDefault="005B25DF" w:rsidP="00E20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5DF" w:rsidRDefault="005B25DF" w:rsidP="00E20794">
      <w:pPr>
        <w:spacing w:after="0" w:line="240" w:lineRule="auto"/>
      </w:pPr>
      <w:r>
        <w:separator/>
      </w:r>
    </w:p>
  </w:footnote>
  <w:footnote w:type="continuationSeparator" w:id="0">
    <w:p w:rsidR="005B25DF" w:rsidRDefault="005B25DF" w:rsidP="00E20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794" w:rsidRDefault="00E20794" w:rsidP="00E20794">
    <w:pPr>
      <w:pStyle w:val="En-tte"/>
    </w:pPr>
    <w:r>
      <w:rPr>
        <w:noProof/>
        <w:lang w:eastAsia="fr-BE"/>
      </w:rPr>
      <mc:AlternateContent>
        <mc:Choice Requires="wps">
          <w:drawing>
            <wp:anchor distT="0" distB="0" distL="114300" distR="114300" simplePos="0" relativeHeight="251659264" behindDoc="0" locked="0" layoutInCell="1" allowOverlap="1" wp14:anchorId="1E309DAD" wp14:editId="4A1DAE45">
              <wp:simplePos x="0" y="0"/>
              <wp:positionH relativeFrom="margin">
                <wp:align>center</wp:align>
              </wp:positionH>
              <wp:positionV relativeFrom="paragraph">
                <wp:posOffset>90168</wp:posOffset>
              </wp:positionV>
              <wp:extent cx="2044698" cy="292095"/>
              <wp:effectExtent l="0" t="0" r="0" b="0"/>
              <wp:wrapNone/>
              <wp:docPr id="1" name="Zone de texte 2"/>
              <wp:cNvGraphicFramePr/>
              <a:graphic xmlns:a="http://schemas.openxmlformats.org/drawingml/2006/main">
                <a:graphicData uri="http://schemas.microsoft.com/office/word/2010/wordprocessingShape">
                  <wps:wsp>
                    <wps:cNvSpPr txBox="1"/>
                    <wps:spPr>
                      <a:xfrm>
                        <a:off x="0" y="0"/>
                        <a:ext cx="2044698" cy="292095"/>
                      </a:xfrm>
                      <a:prstGeom prst="rect">
                        <a:avLst/>
                      </a:prstGeom>
                      <a:solidFill>
                        <a:srgbClr val="FFFFFF"/>
                      </a:solidFill>
                      <a:ln>
                        <a:noFill/>
                        <a:prstDash/>
                      </a:ln>
                    </wps:spPr>
                    <wps:txbx>
                      <w:txbxContent>
                        <w:p w:rsidR="00E20794" w:rsidRDefault="00E20794" w:rsidP="00E20794">
                          <w:pPr>
                            <w:jc w:val="center"/>
                          </w:pPr>
                          <w:r>
                            <w:t>Fiche Elève</w:t>
                          </w:r>
                        </w:p>
                      </w:txbxContent>
                    </wps:txbx>
                    <wps:bodyPr vert="horz" wrap="square" lIns="91440" tIns="45720" rIns="91440" bIns="45720" anchor="t" anchorCtr="0" compatLnSpc="0">
                      <a:noAutofit/>
                    </wps:bodyPr>
                  </wps:wsp>
                </a:graphicData>
              </a:graphic>
            </wp:anchor>
          </w:drawing>
        </mc:Choice>
        <mc:Fallback>
          <w:pict>
            <v:shapetype w14:anchorId="1E309DAD" id="_x0000_t202" coordsize="21600,21600" o:spt="202" path="m,l,21600r21600,l21600,xe">
              <v:stroke joinstyle="miter"/>
              <v:path gradientshapeok="t" o:connecttype="rect"/>
            </v:shapetype>
            <v:shape id="Zone de texte 2" o:spid="_x0000_s1026" type="#_x0000_t202" style="position:absolute;margin-left:0;margin-top:7.1pt;width:161pt;height:23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" stroked="f">
              <v:textbox>
                <w:txbxContent>
                  <w:p w:rsidR="00E20794" w:rsidRDefault="00E20794" w:rsidP="00E20794">
                    <w:pPr>
                      <w:jc w:val="center"/>
                    </w:pPr>
                    <w:r>
                      <w:t>Fiche Elève</w:t>
                    </w:r>
                  </w:p>
                </w:txbxContent>
              </v:textbox>
              <w10:wrap anchorx="margin"/>
            </v:shape>
          </w:pict>
        </mc:Fallback>
      </mc:AlternateContent>
    </w:r>
    <w:r>
      <w:rPr>
        <w:rStyle w:val="Policepardfaut"/>
        <w:noProof/>
        <w:lang w:eastAsia="fr-BE"/>
      </w:rPr>
      <w:drawing>
        <wp:inline distT="0" distB="0" distL="0" distR="0" wp14:anchorId="6FB35E49" wp14:editId="4F3512D3">
          <wp:extent cx="1167350" cy="336471"/>
          <wp:effectExtent l="0" t="0" r="0" b="6429"/>
          <wp:docPr id="2" name="Image 12" descr="C:\Users\ansmal\Documents\School-IT\icone\unamurComplet.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167350" cy="336471"/>
                  </a:xfrm>
                  <a:prstGeom prst="rect">
                    <a:avLst/>
                  </a:prstGeom>
                  <a:noFill/>
                  <a:ln>
                    <a:noFill/>
                    <a:prstDash/>
                  </a:ln>
                </pic:spPr>
              </pic:pic>
            </a:graphicData>
          </a:graphic>
        </wp:inline>
      </w:drawing>
    </w:r>
    <w:r>
      <w:tab/>
    </w:r>
    <w:r>
      <w:tab/>
    </w:r>
    <w:r>
      <w:rPr>
        <w:rStyle w:val="Policepardfaut"/>
        <w:noProof/>
        <w:lang w:eastAsia="fr-BE"/>
      </w:rPr>
      <w:drawing>
        <wp:inline distT="0" distB="0" distL="0" distR="0" wp14:anchorId="42200FAE" wp14:editId="630656AF">
          <wp:extent cx="1154868" cy="447086"/>
          <wp:effectExtent l="0" t="0" r="0" b="0"/>
          <wp:docPr id="3" name="Image 13" descr="C:\Users\ansmal\Documents\School-IT\schoolit.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154868" cy="44708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72222"/>
    <w:multiLevelType w:val="hybridMultilevel"/>
    <w:tmpl w:val="33581820"/>
    <w:lvl w:ilvl="0" w:tplc="C11858F6">
      <w:start w:val="1"/>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5F75554E"/>
    <w:multiLevelType w:val="hybridMultilevel"/>
    <w:tmpl w:val="B3FEBE22"/>
    <w:lvl w:ilvl="0" w:tplc="F0AC8DFE">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794"/>
    <w:rsid w:val="001A661B"/>
    <w:rsid w:val="001D3944"/>
    <w:rsid w:val="0021427E"/>
    <w:rsid w:val="002303E5"/>
    <w:rsid w:val="002475E3"/>
    <w:rsid w:val="00276C6F"/>
    <w:rsid w:val="002E35B2"/>
    <w:rsid w:val="002E7914"/>
    <w:rsid w:val="003A1597"/>
    <w:rsid w:val="003F7674"/>
    <w:rsid w:val="00412851"/>
    <w:rsid w:val="0042124D"/>
    <w:rsid w:val="00463456"/>
    <w:rsid w:val="004F6F8B"/>
    <w:rsid w:val="005A2AAA"/>
    <w:rsid w:val="005B25DF"/>
    <w:rsid w:val="005B41FE"/>
    <w:rsid w:val="00695711"/>
    <w:rsid w:val="006E10E4"/>
    <w:rsid w:val="0081114A"/>
    <w:rsid w:val="008C71BA"/>
    <w:rsid w:val="008D1040"/>
    <w:rsid w:val="00935AA1"/>
    <w:rsid w:val="00972772"/>
    <w:rsid w:val="00A83597"/>
    <w:rsid w:val="00AC5DE9"/>
    <w:rsid w:val="00C274F5"/>
    <w:rsid w:val="00C3005A"/>
    <w:rsid w:val="00C32C3C"/>
    <w:rsid w:val="00C82494"/>
    <w:rsid w:val="00D315EB"/>
    <w:rsid w:val="00D66886"/>
    <w:rsid w:val="00E20794"/>
    <w:rsid w:val="00E74930"/>
    <w:rsid w:val="00EE0420"/>
    <w:rsid w:val="00FA740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3D03BD-757C-4491-A60A-28D73F81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07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E20794"/>
  </w:style>
  <w:style w:type="paragraph" w:styleId="Footer">
    <w:name w:val="footer"/>
    <w:basedOn w:val="Normal"/>
    <w:link w:val="FooterChar"/>
    <w:uiPriority w:val="99"/>
    <w:unhideWhenUsed/>
    <w:rsid w:val="00E207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E20794"/>
  </w:style>
  <w:style w:type="character" w:customStyle="1" w:styleId="Policepardfaut">
    <w:name w:val="Police par défaut"/>
    <w:rsid w:val="00E20794"/>
  </w:style>
  <w:style w:type="paragraph" w:customStyle="1" w:styleId="En-tte">
    <w:name w:val="En-tête"/>
    <w:basedOn w:val="Normal"/>
    <w:rsid w:val="00E20794"/>
    <w:pPr>
      <w:tabs>
        <w:tab w:val="center" w:pos="4536"/>
        <w:tab w:val="right" w:pos="9072"/>
      </w:tabs>
      <w:suppressAutoHyphens/>
      <w:autoSpaceDN w:val="0"/>
      <w:spacing w:after="0" w:line="240" w:lineRule="auto"/>
      <w:textAlignment w:val="baseline"/>
    </w:pPr>
    <w:rPr>
      <w:rFonts w:ascii="Calibri" w:eastAsia="Calibri" w:hAnsi="Calibri" w:cs="Times New Roman"/>
    </w:rPr>
  </w:style>
  <w:style w:type="paragraph" w:customStyle="1" w:styleId="Titre">
    <w:name w:val="Titre"/>
    <w:basedOn w:val="Normal"/>
    <w:next w:val="Normal"/>
    <w:rsid w:val="00E20794"/>
    <w:pPr>
      <w:suppressAutoHyphens/>
      <w:autoSpaceDN w:val="0"/>
      <w:spacing w:after="0" w:line="240" w:lineRule="auto"/>
      <w:textAlignment w:val="baseline"/>
    </w:pPr>
    <w:rPr>
      <w:rFonts w:ascii="Calibri Light" w:eastAsia="Times New Roman" w:hAnsi="Calibri Light" w:cs="Times New Roman"/>
      <w:spacing w:val="-10"/>
      <w:kern w:val="3"/>
      <w:sz w:val="56"/>
      <w:szCs w:val="56"/>
    </w:rPr>
  </w:style>
  <w:style w:type="paragraph" w:styleId="ListParagraph">
    <w:name w:val="List Paragraph"/>
    <w:basedOn w:val="Normal"/>
    <w:uiPriority w:val="34"/>
    <w:qFormat/>
    <w:rsid w:val="005A2A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1005</TotalTime>
  <Pages>1</Pages>
  <Words>303</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dc:creator>
  <cp:keywords/>
  <dc:description/>
  <cp:lastModifiedBy>Nicolas</cp:lastModifiedBy>
  <cp:revision>11</cp:revision>
  <dcterms:created xsi:type="dcterms:W3CDTF">2017-10-25T13:59:00Z</dcterms:created>
  <dcterms:modified xsi:type="dcterms:W3CDTF">2017-11-22T13:14:00Z</dcterms:modified>
</cp:coreProperties>
</file>